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DF5" w:rsidRDefault="001E5093" w:rsidP="00A03D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</w:t>
      </w:r>
      <w:r w:rsidR="00A03DF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ПРОЕКТ</w:t>
      </w:r>
    </w:p>
    <w:p w:rsidR="00A03DF5" w:rsidRDefault="00A03DF5" w:rsidP="00A03DF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03DF5" w:rsidRDefault="007428CC" w:rsidP="00A03D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СІМДЕСЯТ____</w:t>
      </w:r>
      <w:r w:rsidR="0076591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03DF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A03DF5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03DF5" w:rsidRDefault="00A03DF5" w:rsidP="00A03DF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03DF5" w:rsidRDefault="00A03DF5" w:rsidP="00A03DF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03DF5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03DF5" w:rsidRDefault="007428CC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861A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7659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7659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A03D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625B8" w:rsidRDefault="00E625B8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37E" w:rsidRDefault="007F237E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7F237E" w:rsidRDefault="007F237E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37E" w:rsidRDefault="007F237E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237E" w:rsidRPr="007F237E" w:rsidRDefault="007F237E" w:rsidP="00A03DF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7F23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  <w:r w:rsidRPr="007F237E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7F237E">
        <w:rPr>
          <w:rFonts w:ascii="Times New Roman" w:eastAsia="Times New Roman" w:hAnsi="Times New Roman" w:cs="Times New Roman"/>
          <w:b/>
          <w:lang w:val="uk-UA" w:eastAsia="ru-RU"/>
        </w:rPr>
        <w:t>КПГХ «</w:t>
      </w:r>
      <w:proofErr w:type="spellStart"/>
      <w:r w:rsidRPr="007F237E">
        <w:rPr>
          <w:rFonts w:ascii="Times New Roman" w:eastAsia="Times New Roman" w:hAnsi="Times New Roman" w:cs="Times New Roman"/>
          <w:b/>
          <w:lang w:val="uk-UA" w:eastAsia="ru-RU"/>
        </w:rPr>
        <w:t>Продсервіс</w:t>
      </w:r>
      <w:proofErr w:type="spellEnd"/>
      <w:r w:rsidRPr="007F237E">
        <w:rPr>
          <w:rFonts w:ascii="Times New Roman" w:eastAsia="Times New Roman" w:hAnsi="Times New Roman" w:cs="Times New Roman"/>
          <w:b/>
          <w:lang w:val="uk-UA" w:eastAsia="ru-RU"/>
        </w:rPr>
        <w:t xml:space="preserve">» </w:t>
      </w:r>
    </w:p>
    <w:p w:rsidR="007428CC" w:rsidRPr="007F237E" w:rsidRDefault="007F237E" w:rsidP="00A03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237E">
        <w:rPr>
          <w:rFonts w:ascii="Times New Roman" w:eastAsia="Times New Roman" w:hAnsi="Times New Roman" w:cs="Times New Roman"/>
          <w:b/>
          <w:lang w:val="uk-UA" w:eastAsia="ru-RU"/>
        </w:rPr>
        <w:t xml:space="preserve"> земельна ділянка вул. Сілезька, 3/23, м. Буча</w:t>
      </w:r>
      <w:r w:rsidRPr="007F23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1D7AB9" w:rsidRPr="002935DF" w:rsidRDefault="001D7AB9" w:rsidP="001D7AB9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A03DF5" w:rsidRPr="002935DF" w:rsidRDefault="00765917" w:rsidP="00E6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5DF">
        <w:rPr>
          <w:rFonts w:ascii="Times New Roman" w:eastAsia="Times New Roman" w:hAnsi="Times New Roman" w:cs="Times New Roman"/>
          <w:lang w:val="uk-UA" w:eastAsia="ru-RU"/>
        </w:rPr>
        <w:t>Розглянувши з</w:t>
      </w:r>
      <w:r w:rsidR="007428CC" w:rsidRPr="002935DF">
        <w:rPr>
          <w:rFonts w:ascii="Times New Roman" w:eastAsia="Times New Roman" w:hAnsi="Times New Roman" w:cs="Times New Roman"/>
          <w:lang w:val="uk-UA" w:eastAsia="ru-RU"/>
        </w:rPr>
        <w:t>аяву КПГХ «</w:t>
      </w:r>
      <w:proofErr w:type="spellStart"/>
      <w:r w:rsidR="007428CC" w:rsidRPr="002935DF">
        <w:rPr>
          <w:rFonts w:ascii="Times New Roman" w:eastAsia="Times New Roman" w:hAnsi="Times New Roman" w:cs="Times New Roman"/>
          <w:lang w:val="uk-UA" w:eastAsia="ru-RU"/>
        </w:rPr>
        <w:t>Продсервіс</w:t>
      </w:r>
      <w:proofErr w:type="spellEnd"/>
      <w:r w:rsidR="007428CC" w:rsidRPr="002935DF">
        <w:rPr>
          <w:rFonts w:ascii="Times New Roman" w:eastAsia="Times New Roman" w:hAnsi="Times New Roman" w:cs="Times New Roman"/>
          <w:lang w:val="uk-UA" w:eastAsia="ru-RU"/>
        </w:rPr>
        <w:t xml:space="preserve">» про затвердження документації із землеустрою щодо поділу земельної ділянки </w:t>
      </w:r>
      <w:r w:rsidRPr="002935DF">
        <w:rPr>
          <w:rFonts w:ascii="Times New Roman" w:eastAsia="Times New Roman" w:hAnsi="Times New Roman" w:cs="Times New Roman"/>
          <w:lang w:val="uk-UA" w:eastAsia="ru-RU"/>
        </w:rPr>
        <w:t>комунальної власності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>, площею 0,8315 га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з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а </w:t>
      </w:r>
      <w:r w:rsidRPr="002935DF">
        <w:rPr>
          <w:rFonts w:ascii="Times New Roman" w:eastAsia="Times New Roman" w:hAnsi="Times New Roman" w:cs="Times New Roman"/>
          <w:lang w:val="uk-UA" w:eastAsia="ru-RU"/>
        </w:rPr>
        <w:t>кадастровим номером 3210800000:01:04</w:t>
      </w:r>
      <w:r w:rsidR="007428CC" w:rsidRPr="002935DF">
        <w:rPr>
          <w:rFonts w:ascii="Times New Roman" w:eastAsia="Times New Roman" w:hAnsi="Times New Roman" w:cs="Times New Roman"/>
          <w:lang w:val="uk-UA" w:eastAsia="ru-RU"/>
        </w:rPr>
        <w:t>6</w:t>
      </w:r>
      <w:r w:rsidRPr="002935DF">
        <w:rPr>
          <w:rFonts w:ascii="Times New Roman" w:eastAsia="Times New Roman" w:hAnsi="Times New Roman" w:cs="Times New Roman"/>
          <w:lang w:val="uk-UA" w:eastAsia="ru-RU"/>
        </w:rPr>
        <w:t>:01</w:t>
      </w:r>
      <w:r w:rsidR="007428CC" w:rsidRPr="002935DF">
        <w:rPr>
          <w:rFonts w:ascii="Times New Roman" w:eastAsia="Times New Roman" w:hAnsi="Times New Roman" w:cs="Times New Roman"/>
          <w:lang w:val="uk-UA" w:eastAsia="ru-RU"/>
        </w:rPr>
        <w:t>69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на дві земельні ділянки,</w:t>
      </w:r>
      <w:r w:rsidR="00A03DF5"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428CC" w:rsidRPr="002935DF">
        <w:rPr>
          <w:rFonts w:ascii="Times New Roman" w:eastAsia="Times New Roman" w:hAnsi="Times New Roman" w:cs="Times New Roman"/>
          <w:lang w:val="uk-UA" w:eastAsia="ru-RU"/>
        </w:rPr>
        <w:t xml:space="preserve">що розташовані по 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    </w:t>
      </w:r>
      <w:r w:rsidR="007428CC" w:rsidRPr="002935DF">
        <w:rPr>
          <w:rFonts w:ascii="Times New Roman" w:eastAsia="Times New Roman" w:hAnsi="Times New Roman" w:cs="Times New Roman"/>
          <w:lang w:val="uk-UA" w:eastAsia="ru-RU"/>
        </w:rPr>
        <w:t xml:space="preserve">вул. Сілезька, 3/23, в </w:t>
      </w:r>
      <w:r w:rsidR="00514930" w:rsidRPr="002935DF"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="007428CC" w:rsidRPr="002935DF">
        <w:rPr>
          <w:rFonts w:ascii="Times New Roman" w:eastAsia="Times New Roman" w:hAnsi="Times New Roman" w:cs="Times New Roman"/>
          <w:lang w:val="uk-UA" w:eastAsia="ru-RU"/>
        </w:rPr>
        <w:t xml:space="preserve">м. Буча: </w:t>
      </w:r>
      <w:bookmarkStart w:id="1" w:name="_Hlk202790016"/>
      <w:proofErr w:type="spellStart"/>
      <w:r w:rsidR="00A03DF5" w:rsidRPr="002935DF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="00A03DF5" w:rsidRPr="002935DF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Pr="002935DF">
        <w:rPr>
          <w:rFonts w:ascii="Times New Roman" w:eastAsia="Times New Roman" w:hAnsi="Times New Roman" w:cs="Times New Roman"/>
          <w:lang w:val="uk-UA" w:eastAsia="ru-RU"/>
        </w:rPr>
        <w:t>3210800000:01:04</w:t>
      </w:r>
      <w:r w:rsidR="008D5182" w:rsidRPr="002935DF">
        <w:rPr>
          <w:rFonts w:ascii="Times New Roman" w:eastAsia="Times New Roman" w:hAnsi="Times New Roman" w:cs="Times New Roman"/>
          <w:lang w:val="uk-UA" w:eastAsia="ru-RU"/>
        </w:rPr>
        <w:t>6</w:t>
      </w:r>
      <w:r w:rsidRPr="002935DF">
        <w:rPr>
          <w:rFonts w:ascii="Times New Roman" w:eastAsia="Times New Roman" w:hAnsi="Times New Roman" w:cs="Times New Roman"/>
          <w:lang w:val="uk-UA" w:eastAsia="ru-RU"/>
        </w:rPr>
        <w:t>:0</w:t>
      </w:r>
      <w:r w:rsidR="008D5182" w:rsidRPr="002935DF">
        <w:rPr>
          <w:rFonts w:ascii="Times New Roman" w:eastAsia="Times New Roman" w:hAnsi="Times New Roman" w:cs="Times New Roman"/>
          <w:lang w:val="uk-UA" w:eastAsia="ru-RU"/>
        </w:rPr>
        <w:t>020</w:t>
      </w:r>
      <w:r w:rsidR="00A03DF5" w:rsidRPr="002935DF">
        <w:rPr>
          <w:rFonts w:ascii="Times New Roman" w:eastAsia="Times New Roman" w:hAnsi="Times New Roman" w:cs="Times New Roman"/>
          <w:lang w:val="uk-UA" w:eastAsia="ru-RU"/>
        </w:rPr>
        <w:t xml:space="preserve"> площею </w:t>
      </w:r>
      <w:r w:rsidR="008D5182" w:rsidRPr="002935DF">
        <w:rPr>
          <w:rFonts w:ascii="Times New Roman" w:eastAsia="Times New Roman" w:hAnsi="Times New Roman" w:cs="Times New Roman"/>
          <w:lang w:val="uk-UA" w:eastAsia="ru-RU"/>
        </w:rPr>
        <w:t>0, 0342 га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514930" w:rsidRPr="002935DF">
        <w:rPr>
          <w:rFonts w:ascii="Times New Roman" w:eastAsia="Times New Roman" w:hAnsi="Times New Roman" w:cs="Times New Roman"/>
          <w:lang w:val="uk-UA" w:eastAsia="ru-RU"/>
        </w:rPr>
        <w:t xml:space="preserve">та 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   </w:t>
      </w:r>
      <w:proofErr w:type="spellStart"/>
      <w:r w:rsidR="00514930" w:rsidRPr="002935DF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="00514930" w:rsidRPr="002935DF">
        <w:rPr>
          <w:rFonts w:ascii="Times New Roman" w:eastAsia="Times New Roman" w:hAnsi="Times New Roman" w:cs="Times New Roman"/>
          <w:lang w:val="uk-UA" w:eastAsia="ru-RU"/>
        </w:rPr>
        <w:t xml:space="preserve">. 3210800000:01:046:0019  </w:t>
      </w:r>
      <w:r w:rsidR="00A03DF5"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площею </w:t>
      </w:r>
      <w:r w:rsidR="00514930" w:rsidRPr="002935DF">
        <w:rPr>
          <w:rFonts w:ascii="Times New Roman" w:eastAsia="Times New Roman" w:hAnsi="Times New Roman" w:cs="Times New Roman"/>
          <w:lang w:val="uk-UA" w:eastAsia="ru-RU"/>
        </w:rPr>
        <w:t>0,7973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bookmarkEnd w:id="1"/>
      <w:r w:rsidRPr="002935DF">
        <w:rPr>
          <w:rFonts w:ascii="Times New Roman" w:eastAsia="Times New Roman" w:hAnsi="Times New Roman" w:cs="Times New Roman"/>
          <w:lang w:val="uk-UA" w:eastAsia="ru-RU"/>
        </w:rPr>
        <w:t>,</w:t>
      </w:r>
      <w:r w:rsidR="007F237E">
        <w:rPr>
          <w:rFonts w:ascii="Times New Roman" w:eastAsia="Times New Roman" w:hAnsi="Times New Roman" w:cs="Times New Roman"/>
          <w:lang w:val="uk-UA" w:eastAsia="ru-RU"/>
        </w:rPr>
        <w:t xml:space="preserve"> та про припинення права постійного користування земельною </w:t>
      </w:r>
      <w:proofErr w:type="spellStart"/>
      <w:r w:rsidR="007F237E">
        <w:rPr>
          <w:rFonts w:ascii="Times New Roman" w:eastAsia="Times New Roman" w:hAnsi="Times New Roman" w:cs="Times New Roman"/>
          <w:lang w:val="uk-UA" w:eastAsia="ru-RU"/>
        </w:rPr>
        <w:t>ділянокю</w:t>
      </w:r>
      <w:proofErr w:type="spellEnd"/>
      <w:r w:rsidR="007F237E">
        <w:rPr>
          <w:rFonts w:ascii="Times New Roman" w:eastAsia="Times New Roman" w:hAnsi="Times New Roman" w:cs="Times New Roman"/>
          <w:lang w:val="uk-UA" w:eastAsia="ru-RU"/>
        </w:rPr>
        <w:t xml:space="preserve"> що утворилась в результаті </w:t>
      </w:r>
      <w:proofErr w:type="spellStart"/>
      <w:r w:rsidR="007F237E">
        <w:rPr>
          <w:rFonts w:ascii="Times New Roman" w:eastAsia="Times New Roman" w:hAnsi="Times New Roman" w:cs="Times New Roman"/>
          <w:lang w:val="uk-UA" w:eastAsia="ru-RU"/>
        </w:rPr>
        <w:t>подвлу</w:t>
      </w:r>
      <w:proofErr w:type="spellEnd"/>
      <w:r w:rsidR="007F237E">
        <w:rPr>
          <w:rFonts w:ascii="Times New Roman" w:eastAsia="Times New Roman" w:hAnsi="Times New Roman" w:cs="Times New Roman"/>
          <w:lang w:val="uk-UA" w:eastAsia="ru-RU"/>
        </w:rPr>
        <w:t xml:space="preserve"> ( </w:t>
      </w:r>
      <w:proofErr w:type="spellStart"/>
      <w:r w:rsidR="007F237E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="007F237E">
        <w:rPr>
          <w:rFonts w:ascii="Times New Roman" w:eastAsia="Times New Roman" w:hAnsi="Times New Roman" w:cs="Times New Roman"/>
          <w:lang w:val="uk-UA" w:eastAsia="ru-RU"/>
        </w:rPr>
        <w:t>. 3210800000:01:046:0020) площею 0,0342га,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враховуючи </w:t>
      </w:r>
      <w:r w:rsidR="00514930" w:rsidRPr="002935DF">
        <w:rPr>
          <w:rFonts w:ascii="Times New Roman" w:eastAsia="Times New Roman" w:hAnsi="Times New Roman" w:cs="Times New Roman"/>
          <w:lang w:val="uk-UA" w:eastAsia="ru-RU"/>
        </w:rPr>
        <w:t>витяги з Державного земельного кадастру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03DF5"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03DF5" w:rsidRPr="002935DF">
        <w:rPr>
          <w:rFonts w:ascii="Times New Roman" w:hAnsi="Times New Roman" w:cs="Times New Roman"/>
          <w:lang w:val="uk-UA"/>
        </w:rPr>
        <w:t xml:space="preserve">пропозицію постійної комісії </w:t>
      </w:r>
      <w:r w:rsidR="001D7AB9" w:rsidRPr="002935DF">
        <w:rPr>
          <w:rFonts w:ascii="Times New Roman" w:hAnsi="Times New Roman" w:cs="Times New Roman"/>
          <w:lang w:val="uk-UA"/>
        </w:rPr>
        <w:t xml:space="preserve">з питань </w:t>
      </w:r>
      <w:r w:rsidR="001D7AB9" w:rsidRPr="002935DF">
        <w:rPr>
          <w:rFonts w:ascii="Times New Roman" w:eastAsia="Calibri" w:hAnsi="Times New Roman" w:cs="Times New Roman"/>
          <w:lang w:val="uk-UA" w:eastAsia="ru-RU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1D7AB9" w:rsidRPr="002935DF">
        <w:rPr>
          <w:rFonts w:ascii="Times New Roman" w:hAnsi="Times New Roman" w:cs="Times New Roman"/>
          <w:lang w:val="uk-UA"/>
        </w:rPr>
        <w:t xml:space="preserve">, </w:t>
      </w:r>
      <w:r w:rsidR="00A03DF5" w:rsidRPr="002935DF">
        <w:rPr>
          <w:rFonts w:ascii="Times New Roman" w:eastAsia="Times New Roman" w:hAnsi="Times New Roman" w:cs="Times New Roman"/>
          <w:lang w:val="uk-UA" w:eastAsia="ru-RU"/>
        </w:rPr>
        <w:t xml:space="preserve">керуючись Земельним кодексом України, Законом України «Про землеустрій», Законом України «Про місцеве самоврядування в Україні» </w:t>
      </w:r>
    </w:p>
    <w:p w:rsidR="001D7AB9" w:rsidRPr="002935DF" w:rsidRDefault="001D7AB9" w:rsidP="00E625B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A03DF5" w:rsidRPr="002935DF" w:rsidRDefault="00A03DF5" w:rsidP="00A03DF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2935DF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:rsidR="00E625B8" w:rsidRPr="002935DF" w:rsidRDefault="00E625B8" w:rsidP="00A03DF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A03DF5" w:rsidRPr="002935DF" w:rsidRDefault="0071159E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Затвердити </w:t>
      </w:r>
      <w:r w:rsidR="007F237E">
        <w:rPr>
          <w:rFonts w:ascii="Times New Roman" w:eastAsia="Times New Roman" w:hAnsi="Times New Roman" w:cs="Times New Roman"/>
          <w:lang w:val="uk-UA" w:eastAsia="ru-RU"/>
        </w:rPr>
        <w:t>технічну документацію із землеустрою</w:t>
      </w:r>
      <w:r w:rsidR="00E625B8" w:rsidRPr="002935DF">
        <w:rPr>
          <w:rFonts w:ascii="Times New Roman" w:eastAsia="Times New Roman" w:hAnsi="Times New Roman" w:cs="Times New Roman"/>
          <w:lang w:val="uk-UA" w:eastAsia="ru-RU"/>
        </w:rPr>
        <w:t xml:space="preserve">  щодо поділу земельної ділянки комунальної власності за кадастровим номером 3210800000:01:04</w:t>
      </w:r>
      <w:r w:rsidRPr="002935DF">
        <w:rPr>
          <w:rFonts w:ascii="Times New Roman" w:eastAsia="Times New Roman" w:hAnsi="Times New Roman" w:cs="Times New Roman"/>
          <w:lang w:val="uk-UA" w:eastAsia="ru-RU"/>
        </w:rPr>
        <w:t>6</w:t>
      </w:r>
      <w:r w:rsidR="00E625B8" w:rsidRPr="002935DF">
        <w:rPr>
          <w:rFonts w:ascii="Times New Roman" w:eastAsia="Times New Roman" w:hAnsi="Times New Roman" w:cs="Times New Roman"/>
          <w:lang w:val="uk-UA" w:eastAsia="ru-RU"/>
        </w:rPr>
        <w:t>:0</w:t>
      </w:r>
      <w:r w:rsidRPr="002935DF">
        <w:rPr>
          <w:rFonts w:ascii="Times New Roman" w:eastAsia="Times New Roman" w:hAnsi="Times New Roman" w:cs="Times New Roman"/>
          <w:lang w:val="uk-UA" w:eastAsia="ru-RU"/>
        </w:rPr>
        <w:t>169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>,</w:t>
      </w:r>
      <w:r w:rsidR="00E625B8" w:rsidRPr="002935DF">
        <w:rPr>
          <w:rFonts w:ascii="Times New Roman" w:eastAsia="Times New Roman" w:hAnsi="Times New Roman" w:cs="Times New Roman"/>
          <w:lang w:val="uk-UA" w:eastAsia="ru-RU"/>
        </w:rPr>
        <w:t xml:space="preserve"> площею </w:t>
      </w:r>
      <w:r w:rsidRPr="002935DF">
        <w:rPr>
          <w:rFonts w:ascii="Times New Roman" w:eastAsia="Times New Roman" w:hAnsi="Times New Roman" w:cs="Times New Roman"/>
          <w:lang w:val="uk-UA" w:eastAsia="ru-RU"/>
        </w:rPr>
        <w:t>0,8315</w:t>
      </w:r>
      <w:r w:rsidR="00E625B8" w:rsidRPr="002935DF">
        <w:rPr>
          <w:rFonts w:ascii="Times New Roman" w:eastAsia="Times New Roman" w:hAnsi="Times New Roman" w:cs="Times New Roman"/>
          <w:lang w:val="uk-UA" w:eastAsia="ru-RU"/>
        </w:rPr>
        <w:t xml:space="preserve"> га, на дві земельні ділянки</w:t>
      </w:r>
      <w:r w:rsidRPr="002935DF">
        <w:rPr>
          <w:rFonts w:ascii="Times New Roman" w:eastAsia="Times New Roman" w:hAnsi="Times New Roman" w:cs="Times New Roman"/>
          <w:lang w:val="uk-UA" w:eastAsia="ru-RU"/>
        </w:rPr>
        <w:t>:</w:t>
      </w:r>
      <w:r w:rsidR="00E625B8"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F237E">
        <w:rPr>
          <w:rFonts w:ascii="Times New Roman" w:eastAsia="Times New Roman" w:hAnsi="Times New Roman" w:cs="Times New Roman"/>
          <w:lang w:val="uk-UA" w:eastAsia="ru-RU"/>
        </w:rPr>
        <w:t>площею 0,</w:t>
      </w:r>
      <w:r w:rsidRPr="002935DF">
        <w:rPr>
          <w:rFonts w:ascii="Times New Roman" w:eastAsia="Times New Roman" w:hAnsi="Times New Roman" w:cs="Times New Roman"/>
          <w:lang w:val="uk-UA" w:eastAsia="ru-RU"/>
        </w:rPr>
        <w:t>0342 га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2935DF">
        <w:rPr>
          <w:rFonts w:ascii="Times New Roman" w:eastAsia="Times New Roman" w:hAnsi="Times New Roman" w:cs="Times New Roman"/>
          <w:lang w:val="uk-UA" w:eastAsia="ru-RU"/>
        </w:rPr>
        <w:t>та</w:t>
      </w:r>
      <w:r w:rsidR="00A61754" w:rsidRPr="002935DF">
        <w:rPr>
          <w:rFonts w:ascii="Times New Roman" w:eastAsia="Times New Roman" w:hAnsi="Times New Roman" w:cs="Times New Roman"/>
          <w:lang w:val="uk-UA" w:eastAsia="ru-RU"/>
        </w:rPr>
        <w:t xml:space="preserve">   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2935DF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2935DF">
        <w:rPr>
          <w:rFonts w:ascii="Times New Roman" w:eastAsia="Times New Roman" w:hAnsi="Times New Roman" w:cs="Times New Roman"/>
          <w:lang w:val="uk-UA" w:eastAsia="ru-RU"/>
        </w:rPr>
        <w:t>. 3210800000:01:046:0019   площею 0,7973 га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 цільов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>е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призначення 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(код КВЦПЗ </w:t>
      </w:r>
      <w:r w:rsidRPr="002935DF">
        <w:rPr>
          <w:rFonts w:ascii="Times New Roman" w:eastAsia="Times New Roman" w:hAnsi="Times New Roman" w:cs="Times New Roman"/>
          <w:lang w:val="uk-UA" w:eastAsia="ru-RU"/>
        </w:rPr>
        <w:t>03.08.</w:t>
      </w:r>
      <w:r w:rsidR="002935DF" w:rsidRPr="002935DF">
        <w:rPr>
          <w:rFonts w:ascii="Times New Roman" w:eastAsia="Times New Roman" w:hAnsi="Times New Roman" w:cs="Times New Roman"/>
          <w:lang w:val="uk-UA" w:eastAsia="ru-RU"/>
        </w:rPr>
        <w:t xml:space="preserve">)- </w:t>
      </w:r>
      <w:r w:rsidRPr="002935DF">
        <w:rPr>
          <w:rFonts w:ascii="Times New Roman" w:eastAsia="Times New Roman" w:hAnsi="Times New Roman" w:cs="Times New Roman"/>
          <w:lang w:val="uk-UA" w:eastAsia="ru-RU"/>
        </w:rPr>
        <w:t>для будівництва та обслуговування об’єктів туристичної інфраструктури та закладів громадського харчування), що розташовані по   вул. Сілезька, 3/23, м. Буча, Бучанський район Київської області.</w:t>
      </w:r>
    </w:p>
    <w:p w:rsidR="0071159E" w:rsidRPr="002935DF" w:rsidRDefault="00222D34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Припинити право постійного користування земельною ділянкою </w:t>
      </w:r>
      <w:r w:rsidR="00A61754" w:rsidRPr="002935DF"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2935DF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bookmarkStart w:id="2" w:name="_Hlk202790711"/>
      <w:r w:rsidRPr="002935DF">
        <w:rPr>
          <w:rFonts w:ascii="Times New Roman" w:eastAsia="Times New Roman" w:hAnsi="Times New Roman" w:cs="Times New Roman"/>
          <w:lang w:val="uk-UA" w:eastAsia="ru-RU"/>
        </w:rPr>
        <w:t>3210800000:01:046:0020</w:t>
      </w:r>
      <w:r w:rsidR="007F237E">
        <w:rPr>
          <w:rFonts w:ascii="Times New Roman" w:eastAsia="Times New Roman" w:hAnsi="Times New Roman" w:cs="Times New Roman"/>
          <w:lang w:val="uk-UA" w:eastAsia="ru-RU"/>
        </w:rPr>
        <w:t xml:space="preserve"> площею 0,0342 га яка утворилась в результаті поділу</w:t>
      </w:r>
      <w:bookmarkStart w:id="3" w:name="_Hlk202790674"/>
      <w:bookmarkEnd w:id="2"/>
      <w:r w:rsidR="007F237E">
        <w:rPr>
          <w:rFonts w:ascii="Times New Roman" w:eastAsia="Times New Roman" w:hAnsi="Times New Roman" w:cs="Times New Roman"/>
          <w:lang w:val="uk-UA" w:eastAsia="ru-RU"/>
        </w:rPr>
        <w:t>,</w:t>
      </w:r>
      <w:r w:rsidR="007F237E" w:rsidRPr="007F237E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F237E">
        <w:rPr>
          <w:rFonts w:ascii="Times New Roman" w:eastAsia="Times New Roman" w:hAnsi="Times New Roman" w:cs="Times New Roman"/>
          <w:lang w:val="uk-UA" w:eastAsia="ru-RU"/>
        </w:rPr>
        <w:t>к</w:t>
      </w:r>
      <w:r w:rsidR="007F237E" w:rsidRPr="002935DF">
        <w:rPr>
          <w:rFonts w:ascii="Times New Roman" w:eastAsia="Times New Roman" w:hAnsi="Times New Roman" w:cs="Times New Roman"/>
          <w:lang w:val="uk-UA" w:eastAsia="ru-RU"/>
        </w:rPr>
        <w:t>омунальн</w:t>
      </w:r>
      <w:r w:rsidR="007F237E">
        <w:rPr>
          <w:rFonts w:ascii="Times New Roman" w:eastAsia="Times New Roman" w:hAnsi="Times New Roman" w:cs="Times New Roman"/>
          <w:lang w:val="uk-UA" w:eastAsia="ru-RU"/>
        </w:rPr>
        <w:t>ому</w:t>
      </w:r>
      <w:r w:rsidR="007F237E" w:rsidRPr="002935DF">
        <w:rPr>
          <w:rFonts w:ascii="Times New Roman" w:eastAsia="Times New Roman" w:hAnsi="Times New Roman" w:cs="Times New Roman"/>
          <w:lang w:val="uk-UA" w:eastAsia="ru-RU"/>
        </w:rPr>
        <w:t xml:space="preserve"> підприємств</w:t>
      </w:r>
      <w:r w:rsidR="007F237E">
        <w:rPr>
          <w:rFonts w:ascii="Times New Roman" w:eastAsia="Times New Roman" w:hAnsi="Times New Roman" w:cs="Times New Roman"/>
          <w:lang w:val="uk-UA" w:eastAsia="ru-RU"/>
        </w:rPr>
        <w:t>у</w:t>
      </w:r>
      <w:r w:rsidR="007F237E" w:rsidRPr="002935DF">
        <w:rPr>
          <w:rFonts w:ascii="Times New Roman" w:eastAsia="Times New Roman" w:hAnsi="Times New Roman" w:cs="Times New Roman"/>
          <w:lang w:val="uk-UA" w:eastAsia="ru-RU"/>
        </w:rPr>
        <w:t xml:space="preserve"> громадського харчування «ПРОДСЕРВІС» </w:t>
      </w:r>
      <w:proofErr w:type="spellStart"/>
      <w:r w:rsidR="007F237E" w:rsidRPr="002935DF">
        <w:rPr>
          <w:rFonts w:ascii="Times New Roman" w:eastAsia="Times New Roman" w:hAnsi="Times New Roman" w:cs="Times New Roman"/>
          <w:lang w:val="uk-UA" w:eastAsia="ru-RU"/>
        </w:rPr>
        <w:t>Бучанської</w:t>
      </w:r>
      <w:proofErr w:type="spellEnd"/>
      <w:r w:rsidR="007F237E" w:rsidRPr="002935DF">
        <w:rPr>
          <w:rFonts w:ascii="Times New Roman" w:eastAsia="Times New Roman" w:hAnsi="Times New Roman" w:cs="Times New Roman"/>
          <w:lang w:val="uk-UA" w:eastAsia="ru-RU"/>
        </w:rPr>
        <w:t xml:space="preserve"> міської ради</w:t>
      </w:r>
      <w:bookmarkEnd w:id="3"/>
      <w:r w:rsidR="007F237E" w:rsidRPr="002935D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4" w:name="_Hlk202790800"/>
      <w:r w:rsidR="007F237E" w:rsidRPr="002935DF">
        <w:rPr>
          <w:rFonts w:ascii="Times New Roman" w:eastAsia="Times New Roman" w:hAnsi="Times New Roman" w:cs="Times New Roman"/>
          <w:lang w:val="uk-UA" w:eastAsia="ru-RU"/>
        </w:rPr>
        <w:t>(ЄДРПОУ 30530447)</w:t>
      </w:r>
      <w:bookmarkEnd w:id="4"/>
      <w:r w:rsidR="007F237E" w:rsidRPr="002935DF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7D5ADF" w:rsidRPr="002935DF" w:rsidRDefault="007D5ADF" w:rsidP="00E625B8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2935DF">
        <w:rPr>
          <w:rFonts w:ascii="Times New Roman" w:eastAsia="Times New Roman" w:hAnsi="Times New Roman" w:cs="Times New Roman"/>
          <w:lang w:val="uk-UA" w:eastAsia="ru-RU"/>
        </w:rPr>
        <w:t>Речове право припинення користування земельною ділянкою підлягає реєстрації відповідно  до Закону України «Про державну реєстрацію речових прав на нерухоме майно та їх обтяжень».</w:t>
      </w:r>
    </w:p>
    <w:p w:rsidR="00DE1C23" w:rsidRPr="002935DF" w:rsidRDefault="00DE1C23" w:rsidP="00DE1C23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proofErr w:type="spellStart"/>
      <w:r w:rsidRPr="002935DF">
        <w:rPr>
          <w:rFonts w:ascii="Times New Roman" w:eastAsia="Times New Roman" w:hAnsi="Times New Roman" w:cs="Times New Roman"/>
          <w:lang w:val="uk-UA" w:eastAsia="ru-RU"/>
        </w:rPr>
        <w:t>Внести</w:t>
      </w:r>
      <w:proofErr w:type="spellEnd"/>
      <w:r w:rsidRPr="002935DF">
        <w:rPr>
          <w:rFonts w:ascii="Times New Roman" w:eastAsia="Times New Roman" w:hAnsi="Times New Roman" w:cs="Times New Roman"/>
          <w:lang w:val="uk-UA" w:eastAsia="ru-RU"/>
        </w:rPr>
        <w:t xml:space="preserve"> зміни в земельно-облікові документи.</w:t>
      </w:r>
    </w:p>
    <w:p w:rsidR="00E625B8" w:rsidRPr="002935DF" w:rsidRDefault="00E625B8" w:rsidP="00DE1C23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2935D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ради з питань </w:t>
      </w:r>
      <w:r w:rsidRPr="002935DF">
        <w:rPr>
          <w:rFonts w:ascii="Times New Roman" w:eastAsia="Calibri" w:hAnsi="Times New Roman" w:cs="Times New Roman"/>
          <w:lang w:val="uk-UA" w:eastAsia="ru-RU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2935DF">
        <w:rPr>
          <w:rFonts w:ascii="Times New Roman" w:hAnsi="Times New Roman" w:cs="Times New Roman"/>
          <w:lang w:val="uk-UA"/>
        </w:rPr>
        <w:t>.</w:t>
      </w:r>
    </w:p>
    <w:p w:rsidR="00DE1C23" w:rsidRDefault="00DE1C23" w:rsidP="00DE1C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DE1C23" w:rsidRPr="00DE1C23" w:rsidRDefault="00DE1C23" w:rsidP="00DE1C2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E625B8" w:rsidRDefault="00E625B8" w:rsidP="00A03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A03DF5" w:rsidRDefault="00A03DF5" w:rsidP="00A03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</w:t>
      </w:r>
      <w:r w:rsidR="00DE1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5B2DA5" w:rsidRDefault="005B2DA5"/>
    <w:p w:rsidR="002A2AC8" w:rsidRDefault="002A2AC8"/>
    <w:p w:rsidR="002A2AC8" w:rsidRDefault="002A2AC8"/>
    <w:p w:rsidR="002A2AC8" w:rsidRDefault="002A2AC8"/>
    <w:p w:rsidR="002A2AC8" w:rsidRDefault="002A2AC8"/>
    <w:p w:rsidR="002A2AC8" w:rsidRDefault="002A2AC8"/>
    <w:p w:rsidR="002A2AC8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:rsidR="002A2AC8" w:rsidRPr="00A875FF" w:rsidRDefault="002A2AC8" w:rsidP="002A2A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A2AC8" w:rsidRDefault="002A2AC8"/>
    <w:p w:rsidR="002A2AC8" w:rsidRDefault="002A2AC8"/>
    <w:p w:rsidR="002A2AC8" w:rsidRDefault="002A2AC8"/>
    <w:p w:rsidR="002A2AC8" w:rsidRDefault="002A2AC8"/>
    <w:p w:rsidR="002A2AC8" w:rsidRDefault="002A2AC8"/>
    <w:p w:rsidR="002A2AC8" w:rsidRDefault="002A2AC8"/>
    <w:p w:rsidR="002A2AC8" w:rsidRDefault="002A2AC8"/>
    <w:sectPr w:rsidR="002A2A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C8944DBE"/>
    <w:lvl w:ilvl="0" w:tplc="D298A2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105C4"/>
    <w:multiLevelType w:val="hybridMultilevel"/>
    <w:tmpl w:val="BC28BD34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C7266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B4363"/>
    <w:multiLevelType w:val="hybridMultilevel"/>
    <w:tmpl w:val="E23C9F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B36C9"/>
    <w:multiLevelType w:val="hybridMultilevel"/>
    <w:tmpl w:val="E1A8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90FE9"/>
    <w:multiLevelType w:val="hybridMultilevel"/>
    <w:tmpl w:val="75581C94"/>
    <w:lvl w:ilvl="0" w:tplc="4EB0393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66"/>
    <w:rsid w:val="001D7AB9"/>
    <w:rsid w:val="001E5093"/>
    <w:rsid w:val="00222D34"/>
    <w:rsid w:val="002935DF"/>
    <w:rsid w:val="002A2AC8"/>
    <w:rsid w:val="003D0F80"/>
    <w:rsid w:val="00514930"/>
    <w:rsid w:val="005B2DA5"/>
    <w:rsid w:val="0071159E"/>
    <w:rsid w:val="007428CC"/>
    <w:rsid w:val="00765917"/>
    <w:rsid w:val="007D5ADF"/>
    <w:rsid w:val="007F237E"/>
    <w:rsid w:val="00861A47"/>
    <w:rsid w:val="008D5182"/>
    <w:rsid w:val="00A03DF5"/>
    <w:rsid w:val="00A61754"/>
    <w:rsid w:val="00AC1F46"/>
    <w:rsid w:val="00AF7466"/>
    <w:rsid w:val="00DE1C23"/>
    <w:rsid w:val="00E625B8"/>
    <w:rsid w:val="00E92360"/>
    <w:rsid w:val="00EC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33DFD"/>
  <w15:chartTrackingRefBased/>
  <w15:docId w15:val="{EE62EF86-7544-4BCA-8521-B5683524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DF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1947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Anna Vozniuk</cp:lastModifiedBy>
  <cp:revision>18</cp:revision>
  <cp:lastPrinted>2025-07-07T11:41:00Z</cp:lastPrinted>
  <dcterms:created xsi:type="dcterms:W3CDTF">2024-11-15T13:25:00Z</dcterms:created>
  <dcterms:modified xsi:type="dcterms:W3CDTF">2025-07-07T12:58:00Z</dcterms:modified>
</cp:coreProperties>
</file>